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40A2" w14:textId="77777777" w:rsidR="00BB6558" w:rsidRDefault="00BB6558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1DFBC5C7" w14:textId="77777777" w:rsidR="008A1C9D" w:rsidRDefault="008A1C9D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328A11EF" w14:textId="77777777" w:rsidR="008A1C9D" w:rsidRDefault="008A1C9D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0F4EEE4C" w14:textId="77777777" w:rsidR="008A1C9D" w:rsidRDefault="008A1C9D" w:rsidP="008A1C9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6218819F" w14:textId="77777777" w:rsidR="008A1C9D" w:rsidRDefault="008A1C9D" w:rsidP="008A1C9D">
      <w:pPr>
        <w:pStyle w:val="Standard"/>
        <w:jc w:val="both"/>
        <w:rPr>
          <w:b/>
          <w:bCs/>
          <w:sz w:val="28"/>
          <w:szCs w:val="28"/>
        </w:rPr>
      </w:pPr>
    </w:p>
    <w:p w14:paraId="61318A73" w14:textId="77777777" w:rsidR="008A1C9D" w:rsidRDefault="008A1C9D" w:rsidP="008A1C9D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449947E0" w14:textId="77777777" w:rsidR="008A1C9D" w:rsidRDefault="008A1C9D" w:rsidP="008A1C9D">
      <w:pPr>
        <w:pStyle w:val="Standard"/>
        <w:rPr>
          <w:b/>
          <w:bCs/>
          <w:highlight w:val="yellow"/>
          <w:u w:val="single"/>
        </w:rPr>
      </w:pPr>
    </w:p>
    <w:p w14:paraId="47673E02" w14:textId="77777777" w:rsidR="008A1C9D" w:rsidRDefault="008A1C9D" w:rsidP="008A1C9D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5EC2A033" w14:textId="77777777" w:rsidR="008A1C9D" w:rsidRDefault="008A1C9D" w:rsidP="008A1C9D">
      <w:pPr>
        <w:pStyle w:val="Standard"/>
      </w:pPr>
    </w:p>
    <w:p w14:paraId="6B88BDAF" w14:textId="77777777" w:rsidR="008A1C9D" w:rsidRDefault="008A1C9D" w:rsidP="008A1C9D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77E1D7C2" w14:textId="77777777" w:rsidR="008A1C9D" w:rsidRDefault="008A1C9D" w:rsidP="008A1C9D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8A1C9D" w14:paraId="7FF7F38C" w14:textId="77777777" w:rsidTr="00C33868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1F30FA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A6B844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8A1C9D" w14:paraId="04CD1200" w14:textId="77777777" w:rsidTr="00C33868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742F5" w14:textId="60C9D3BB" w:rsidR="008A1C9D" w:rsidRDefault="008A1C9D" w:rsidP="00C33868">
            <w:pPr>
              <w:pStyle w:val="TableContents"/>
              <w:spacing w:line="252" w:lineRule="auto"/>
            </w:pPr>
            <w:r>
              <w:t>BORJA IBORRA NAVARRO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0B002" w14:textId="43A65418" w:rsidR="008A1C9D" w:rsidRDefault="008A1C9D" w:rsidP="00C33868">
            <w:pPr>
              <w:pStyle w:val="TableContents"/>
              <w:spacing w:line="252" w:lineRule="auto"/>
              <w:jc w:val="center"/>
            </w:pPr>
            <w:r>
              <w:t>CONCEJAL</w:t>
            </w:r>
          </w:p>
        </w:tc>
      </w:tr>
    </w:tbl>
    <w:p w14:paraId="4A38323C" w14:textId="77777777" w:rsidR="008A1C9D" w:rsidRDefault="008A1C9D" w:rsidP="008A1C9D">
      <w:pPr>
        <w:pStyle w:val="Standard"/>
      </w:pPr>
    </w:p>
    <w:p w14:paraId="68EC1664" w14:textId="77777777" w:rsidR="008A1C9D" w:rsidRDefault="008A1C9D" w:rsidP="008A1C9D">
      <w:pPr>
        <w:pStyle w:val="Standard"/>
      </w:pPr>
    </w:p>
    <w:p w14:paraId="4423D810" w14:textId="77777777" w:rsidR="008A1C9D" w:rsidRDefault="008A1C9D" w:rsidP="008A1C9D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2E24C092" w14:textId="77777777" w:rsidR="008A1C9D" w:rsidRDefault="008A1C9D" w:rsidP="008A1C9D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8A1C9D" w14:paraId="17568BF3" w14:textId="77777777" w:rsidTr="00C33868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FC63F3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9342FC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7D91FE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8A1C9D" w14:paraId="5354FE64" w14:textId="77777777" w:rsidTr="00C33868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3B879" w14:textId="34E661CD" w:rsidR="008A1C9D" w:rsidRDefault="008A1C9D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8F9EF" w14:textId="26EB00FE" w:rsidR="008A1C9D" w:rsidRDefault="008A1C9D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928F4" w14:textId="419DBB0B" w:rsidR="008A1C9D" w:rsidRDefault="008A1C9D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7EB035F0" w14:textId="77777777" w:rsidR="008A1C9D" w:rsidRDefault="008A1C9D" w:rsidP="008A1C9D">
      <w:pPr>
        <w:pStyle w:val="Standard"/>
      </w:pPr>
    </w:p>
    <w:p w14:paraId="491242CE" w14:textId="77777777" w:rsidR="008A1C9D" w:rsidRDefault="008A1C9D" w:rsidP="008A1C9D">
      <w:pPr>
        <w:pStyle w:val="Standard"/>
      </w:pPr>
    </w:p>
    <w:p w14:paraId="5C99B42C" w14:textId="77777777" w:rsidR="008A1C9D" w:rsidRDefault="008A1C9D" w:rsidP="008A1C9D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0FA1E5F0" w14:textId="77777777" w:rsidR="008A1C9D" w:rsidRDefault="008A1C9D" w:rsidP="008A1C9D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8A1C9D" w14:paraId="79639C50" w14:textId="77777777" w:rsidTr="00C33868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FED585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522508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8A1C9D" w14:paraId="496E7AE0" w14:textId="77777777" w:rsidTr="008A1C9D">
        <w:tc>
          <w:tcPr>
            <w:tcW w:w="482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0A54A" w14:textId="0A531066" w:rsidR="008A1C9D" w:rsidRDefault="008A1C9D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DOS CUENTAS BANCARIAS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20E61" w14:textId="6D0BE0CE" w:rsidR="008A1C9D" w:rsidRDefault="008A1C9D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8A1C9D" w14:paraId="450895E2" w14:textId="77777777" w:rsidTr="00C33868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81AFA" w14:textId="2AABE063" w:rsidR="008A1C9D" w:rsidRDefault="008A1C9D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AHORRO</w:t>
            </w:r>
            <w:r w:rsidR="00A747D1">
              <w:rPr>
                <w:sz w:val="20"/>
                <w:szCs w:val="20"/>
              </w:rPr>
              <w:t xml:space="preserve"> SIALP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FB03B" w14:textId="08BBAF7A" w:rsidR="008A1C9D" w:rsidRDefault="008A1C9D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E6CC2D6" w14:textId="77777777" w:rsidR="008A1C9D" w:rsidRDefault="008A1C9D" w:rsidP="008A1C9D">
      <w:pPr>
        <w:pStyle w:val="Standard"/>
      </w:pPr>
    </w:p>
    <w:p w14:paraId="1D7B4EF5" w14:textId="77777777" w:rsidR="008A1C9D" w:rsidRDefault="008A1C9D" w:rsidP="008A1C9D">
      <w:pPr>
        <w:pStyle w:val="Standard"/>
      </w:pPr>
    </w:p>
    <w:p w14:paraId="1E90BDDC" w14:textId="77777777" w:rsidR="008A1C9D" w:rsidRDefault="008A1C9D" w:rsidP="008A1C9D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31D064E2" w14:textId="77777777" w:rsidR="008A1C9D" w:rsidRDefault="008A1C9D" w:rsidP="008A1C9D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8A1C9D" w14:paraId="1F575527" w14:textId="77777777" w:rsidTr="00C33868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BB0247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531EE7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D57E34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8A1C9D" w14:paraId="2A9443F8" w14:textId="77777777" w:rsidTr="00C33868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A7ED9" w14:textId="0AF16B23" w:rsidR="008A1C9D" w:rsidRDefault="00A747D1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14830" w14:textId="38E9D9F4" w:rsidR="008A1C9D" w:rsidRDefault="00A747D1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B2EEE" w14:textId="09E74199" w:rsidR="008A1C9D" w:rsidRDefault="00A747D1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15003CF7" w14:textId="77777777" w:rsidR="008A1C9D" w:rsidRDefault="008A1C9D" w:rsidP="008A1C9D">
      <w:pPr>
        <w:pStyle w:val="Standard"/>
      </w:pPr>
    </w:p>
    <w:p w14:paraId="452F883A" w14:textId="77777777" w:rsidR="008A1C9D" w:rsidRDefault="008A1C9D" w:rsidP="008A1C9D">
      <w:pPr>
        <w:pStyle w:val="Standard"/>
      </w:pPr>
    </w:p>
    <w:p w14:paraId="4B89F143" w14:textId="77777777" w:rsidR="008A1C9D" w:rsidRDefault="008A1C9D" w:rsidP="008A1C9D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05F9692A" w14:textId="77777777" w:rsidR="008A1C9D" w:rsidRDefault="008A1C9D" w:rsidP="008A1C9D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8A1C9D" w14:paraId="647CDBCD" w14:textId="77777777" w:rsidTr="00C33868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443138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11DB0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8A1C9D" w14:paraId="5EA48F1A" w14:textId="77777777" w:rsidTr="00C33868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932D9" w14:textId="0E853A43" w:rsidR="008A1C9D" w:rsidRDefault="00A747D1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06D78" w14:textId="217712F8" w:rsidR="008A1C9D" w:rsidRDefault="00A747D1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6A12B1AF" w14:textId="77777777" w:rsidR="008A1C9D" w:rsidRDefault="008A1C9D" w:rsidP="008A1C9D">
      <w:pPr>
        <w:pStyle w:val="Standard"/>
      </w:pPr>
    </w:p>
    <w:p w14:paraId="02676019" w14:textId="77777777" w:rsidR="00A747D1" w:rsidRDefault="00A747D1" w:rsidP="008A1C9D">
      <w:pPr>
        <w:pStyle w:val="Standard"/>
      </w:pPr>
    </w:p>
    <w:p w14:paraId="3850EFC2" w14:textId="77777777" w:rsidR="00A747D1" w:rsidRDefault="00A747D1" w:rsidP="008A1C9D">
      <w:pPr>
        <w:pStyle w:val="Standard"/>
      </w:pPr>
    </w:p>
    <w:p w14:paraId="6A376D39" w14:textId="77777777" w:rsidR="008A1C9D" w:rsidRDefault="008A1C9D" w:rsidP="008A1C9D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6B661E10" w14:textId="77777777" w:rsidR="008A1C9D" w:rsidRDefault="008A1C9D" w:rsidP="008A1C9D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8A1C9D" w14:paraId="2BC8C024" w14:textId="77777777" w:rsidTr="00C33868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9C3D67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EC8058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048756" w14:textId="77777777" w:rsidR="008A1C9D" w:rsidRDefault="008A1C9D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8A1C9D" w14:paraId="6E46EDE0" w14:textId="77777777" w:rsidTr="00C33868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FED02" w14:textId="28867CAE" w:rsidR="008A1C9D" w:rsidRDefault="00A747D1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44DF3" w14:textId="43953CD1" w:rsidR="008A1C9D" w:rsidRDefault="00A747D1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F5685" w14:textId="086A8778" w:rsidR="008A1C9D" w:rsidRDefault="00A747D1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3220A81B" w14:textId="77777777" w:rsidR="008A1C9D" w:rsidRPr="00062E79" w:rsidRDefault="008A1C9D" w:rsidP="008A1C9D">
      <w:pPr>
        <w:jc w:val="both"/>
        <w:rPr>
          <w:rFonts w:ascii="DIN-Regular" w:hAnsi="DIN-Regular" w:cs="DIN-Regular"/>
          <w:sz w:val="24"/>
          <w:szCs w:val="24"/>
        </w:rPr>
      </w:pPr>
    </w:p>
    <w:p w14:paraId="0E40362F" w14:textId="77777777" w:rsidR="008A1C9D" w:rsidRDefault="008A1C9D" w:rsidP="008A1C9D">
      <w:pPr>
        <w:pStyle w:val="Standard"/>
        <w:jc w:val="center"/>
        <w:rPr>
          <w:b/>
          <w:bCs/>
          <w:sz w:val="28"/>
          <w:szCs w:val="28"/>
        </w:rPr>
      </w:pPr>
    </w:p>
    <w:p w14:paraId="3858E825" w14:textId="110D0B63" w:rsidR="00304A9B" w:rsidRDefault="00B13A92" w:rsidP="008A1C9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44DF5C91" w14:textId="77777777" w:rsidR="00B13A92" w:rsidRDefault="00B13A92" w:rsidP="008A1C9D">
      <w:pPr>
        <w:pStyle w:val="Standard"/>
        <w:jc w:val="center"/>
        <w:rPr>
          <w:b/>
          <w:bCs/>
          <w:sz w:val="28"/>
          <w:szCs w:val="28"/>
        </w:rPr>
      </w:pPr>
    </w:p>
    <w:p w14:paraId="4487BF57" w14:textId="77777777" w:rsidR="008A1C9D" w:rsidRDefault="008A1C9D" w:rsidP="008A1C9D">
      <w:pPr>
        <w:pStyle w:val="Standard"/>
        <w:jc w:val="center"/>
        <w:rPr>
          <w:b/>
          <w:bCs/>
          <w:sz w:val="28"/>
          <w:szCs w:val="28"/>
        </w:rPr>
      </w:pPr>
    </w:p>
    <w:p w14:paraId="2F370005" w14:textId="63CEEFBB" w:rsidR="008A1C9D" w:rsidRDefault="008A1C9D" w:rsidP="00304A9B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</w:t>
      </w:r>
      <w:r w:rsidR="00304A9B">
        <w:rPr>
          <w:b/>
          <w:bCs/>
          <w:sz w:val="28"/>
          <w:szCs w:val="28"/>
        </w:rPr>
        <w:t xml:space="preserve">CAUSAS DE POSIBLE INCOMPATIBILIDAD Y ACTIVIDADES </w:t>
      </w:r>
    </w:p>
    <w:p w14:paraId="0162EC94" w14:textId="77777777" w:rsidR="00304A9B" w:rsidRDefault="00304A9B" w:rsidP="00304A9B">
      <w:pPr>
        <w:pStyle w:val="Standard"/>
        <w:jc w:val="center"/>
        <w:rPr>
          <w:b/>
          <w:bCs/>
          <w:sz w:val="28"/>
          <w:szCs w:val="28"/>
        </w:rPr>
      </w:pPr>
    </w:p>
    <w:p w14:paraId="6D47DFC9" w14:textId="3970A751" w:rsidR="008A1C9D" w:rsidRDefault="00ED2F06" w:rsidP="00ED2F06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22BB7F0B" w14:textId="77777777" w:rsidR="008A1C9D" w:rsidRDefault="008A1C9D" w:rsidP="008A1C9D">
      <w:pPr>
        <w:pStyle w:val="Standard"/>
      </w:pPr>
    </w:p>
    <w:p w14:paraId="0E059341" w14:textId="3C223AC2" w:rsidR="008A1C9D" w:rsidRDefault="008A1C9D" w:rsidP="00ED2F06">
      <w:pPr>
        <w:pStyle w:val="Standard"/>
        <w:jc w:val="both"/>
        <w:rPr>
          <w:b/>
          <w:bCs/>
        </w:rPr>
      </w:pPr>
      <w:r>
        <w:rPr>
          <w:b/>
          <w:bCs/>
        </w:rPr>
        <w:t>1) P</w:t>
      </w:r>
      <w:r w:rsidR="00ED2F06">
        <w:rPr>
          <w:b/>
          <w:bCs/>
        </w:rPr>
        <w:t>UESTOS DE TRABAJO, CARGOS O ACTIVIDADES EN EL SECTOR PÚBLICO</w:t>
      </w:r>
    </w:p>
    <w:p w14:paraId="06EED851" w14:textId="77777777" w:rsidR="008A1C9D" w:rsidRDefault="008A1C9D" w:rsidP="008A1C9D">
      <w:pPr>
        <w:pStyle w:val="Standard"/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9"/>
        <w:gridCol w:w="4961"/>
      </w:tblGrid>
      <w:tr w:rsidR="00ED2F06" w14:paraId="2C868095" w14:textId="77777777" w:rsidTr="00EF37E4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ED5BA4" w14:textId="616247F4" w:rsidR="00ED2F06" w:rsidRDefault="00ED2F06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E16F9C" w14:textId="36488558" w:rsidR="00ED2F06" w:rsidRDefault="00ED2F06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ED2F06" w14:paraId="02A9C45D" w14:textId="77777777" w:rsidTr="00EF37E4"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FAF04" w14:textId="1AB9C9E4" w:rsidR="00ED2F06" w:rsidRDefault="00571584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A12F4" w14:textId="0EC6EB62" w:rsidR="00ED2F06" w:rsidRDefault="00571584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CONCEJAL</w:t>
            </w:r>
          </w:p>
        </w:tc>
      </w:tr>
    </w:tbl>
    <w:p w14:paraId="7F131CCD" w14:textId="77777777" w:rsidR="008A1C9D" w:rsidRDefault="008A1C9D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29AF9F6F" w14:textId="77777777" w:rsidR="00ED2F06" w:rsidRDefault="00ED2F06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60F71253" w14:textId="77777777" w:rsidR="00ED2F06" w:rsidRDefault="00ED2F06" w:rsidP="00ED2F06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74F713ED" w14:textId="77777777" w:rsidR="00ED2F06" w:rsidRDefault="00ED2F06" w:rsidP="00ED2F06">
      <w:pPr>
        <w:pStyle w:val="Standard"/>
        <w:jc w:val="both"/>
        <w:rPr>
          <w:b/>
          <w:bCs/>
        </w:rPr>
      </w:pPr>
    </w:p>
    <w:p w14:paraId="170E0C12" w14:textId="77777777" w:rsidR="00ED2F06" w:rsidRDefault="00ED2F06" w:rsidP="00ED2F06">
      <w:pPr>
        <w:pStyle w:val="Standard"/>
        <w:jc w:val="both"/>
        <w:rPr>
          <w:b/>
          <w:bCs/>
        </w:rPr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9"/>
        <w:gridCol w:w="4961"/>
      </w:tblGrid>
      <w:tr w:rsidR="00ED2F06" w14:paraId="5E16CDAC" w14:textId="77777777" w:rsidTr="00EF37E4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274787" w14:textId="0A3FBCC4" w:rsidR="00ED2F06" w:rsidRDefault="00B77770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EFD04B" w14:textId="3C1CB7B2" w:rsidR="00ED2F06" w:rsidRDefault="00B77770" w:rsidP="00C3386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ED2F06" w14:paraId="1D5BDB3D" w14:textId="77777777" w:rsidTr="00EF37E4"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D2636" w14:textId="79709B3A" w:rsidR="00ED2F06" w:rsidRDefault="00900BD4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FC094" w14:textId="3EB4D113" w:rsidR="00ED2F06" w:rsidRDefault="00900BD4" w:rsidP="00C3386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59416263" w14:textId="77777777" w:rsidR="00ED2F06" w:rsidRPr="00062E79" w:rsidRDefault="00ED2F06" w:rsidP="00062E79">
      <w:pPr>
        <w:jc w:val="both"/>
        <w:rPr>
          <w:rFonts w:ascii="DIN-Regular" w:hAnsi="DIN-Regular" w:cs="DIN-Regular"/>
          <w:sz w:val="24"/>
          <w:szCs w:val="24"/>
        </w:rPr>
      </w:pPr>
    </w:p>
    <w:sectPr w:rsidR="00ED2F06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3DDB" w14:textId="77777777" w:rsidR="00BB6558" w:rsidRDefault="00BB6558">
      <w:r>
        <w:separator/>
      </w:r>
    </w:p>
  </w:endnote>
  <w:endnote w:type="continuationSeparator" w:id="0">
    <w:p w14:paraId="3510C4C4" w14:textId="77777777" w:rsidR="00BB6558" w:rsidRDefault="00BB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EDF3" w14:textId="77777777" w:rsidR="00BB6558" w:rsidRDefault="00BB65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D626" w14:textId="77777777" w:rsidR="00BB6558" w:rsidRDefault="00BB6558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6F74" w14:textId="77777777" w:rsidR="00BB6558" w:rsidRDefault="00BB65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701B" w14:textId="77777777" w:rsidR="00BB6558" w:rsidRDefault="00BB6558">
      <w:r>
        <w:separator/>
      </w:r>
    </w:p>
  </w:footnote>
  <w:footnote w:type="continuationSeparator" w:id="0">
    <w:p w14:paraId="01F0B7F8" w14:textId="77777777" w:rsidR="00BB6558" w:rsidRDefault="00BB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E7F8B" w14:textId="77777777" w:rsidR="00BB6558" w:rsidRDefault="00BB65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ED7E" w14:textId="3CB0951B" w:rsidR="00BB6558" w:rsidRDefault="00835024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721E430B" wp14:editId="69B0BF87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4060" w14:textId="77777777" w:rsidR="00BB6558" w:rsidRDefault="00BB65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9D"/>
    <w:rsid w:val="00304A9B"/>
    <w:rsid w:val="00327106"/>
    <w:rsid w:val="00337B64"/>
    <w:rsid w:val="00571584"/>
    <w:rsid w:val="007F5FC8"/>
    <w:rsid w:val="00835024"/>
    <w:rsid w:val="008A1C9D"/>
    <w:rsid w:val="00900BD4"/>
    <w:rsid w:val="00A747D1"/>
    <w:rsid w:val="00B1089A"/>
    <w:rsid w:val="00B13A92"/>
    <w:rsid w:val="00B77770"/>
    <w:rsid w:val="00BB6558"/>
    <w:rsid w:val="00ED2F06"/>
    <w:rsid w:val="00EF37E4"/>
    <w:rsid w:val="00F90159"/>
    <w:rsid w:val="00F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095B89D4"/>
  <w15:docId w15:val="{BA5E4379-9E20-4A0F-91CD-B5AD97A0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8A1C9D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A1C9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[RAW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2023-11-02T07:59:00Z</dcterms:created>
  <dcterms:modified xsi:type="dcterms:W3CDTF">2023-11-02T07:59:00Z</dcterms:modified>
</cp:coreProperties>
</file>